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CF9D" w14:textId="77777777" w:rsidR="006A3284" w:rsidRDefault="006A3284" w:rsidP="006A3284">
      <w:pPr>
        <w:spacing w:after="20" w:line="240" w:lineRule="auto"/>
        <w:jc w:val="center"/>
        <w:rPr>
          <w:rFonts w:ascii="Arial" w:hAnsi="Arial" w:cs="Arial"/>
          <w:b/>
          <w:bCs/>
          <w:sz w:val="18"/>
          <w:szCs w:val="18"/>
        </w:rPr>
      </w:pPr>
    </w:p>
    <w:p w14:paraId="1BDD9F91" w14:textId="77777777" w:rsidR="006A3284" w:rsidRDefault="001743FE" w:rsidP="006A3284">
      <w:pPr>
        <w:spacing w:after="20"/>
        <w:rPr>
          <w:rFonts w:ascii="Arial" w:hAnsi="Arial" w:cs="Arial"/>
          <w:b/>
          <w:bCs/>
          <w:sz w:val="18"/>
          <w:szCs w:val="18"/>
        </w:rPr>
      </w:pPr>
      <w:r>
        <w:rPr>
          <w:rFonts w:ascii="Arial" w:hAnsi="Arial" w:cs="Arial"/>
          <w:b/>
          <w:bCs/>
          <w:sz w:val="18"/>
          <w:szCs w:val="18"/>
        </w:rPr>
        <w:t>Frank J. DiMarco</w:t>
      </w:r>
      <w:r w:rsidR="006A3284">
        <w:rPr>
          <w:rFonts w:ascii="Arial" w:hAnsi="Arial" w:cs="Arial"/>
          <w:b/>
          <w:bCs/>
          <w:sz w:val="18"/>
          <w:szCs w:val="18"/>
        </w:rPr>
        <w:tab/>
      </w:r>
      <w:r w:rsidR="006A3284">
        <w:rPr>
          <w:rFonts w:ascii="Arial" w:hAnsi="Arial" w:cs="Arial"/>
          <w:b/>
          <w:bCs/>
          <w:sz w:val="18"/>
          <w:szCs w:val="18"/>
        </w:rPr>
        <w:tab/>
      </w:r>
      <w:r w:rsidR="006A3284">
        <w:rPr>
          <w:rFonts w:ascii="Arial" w:hAnsi="Arial" w:cs="Arial"/>
          <w:b/>
          <w:bCs/>
          <w:sz w:val="18"/>
          <w:szCs w:val="18"/>
        </w:rPr>
        <w:tab/>
        <w:t>COUNTY OF GLOUCESTER</w:t>
      </w:r>
      <w:r w:rsidR="006A3284">
        <w:rPr>
          <w:rFonts w:ascii="Arial" w:hAnsi="Arial" w:cs="Arial"/>
          <w:b/>
          <w:bCs/>
          <w:sz w:val="18"/>
          <w:szCs w:val="18"/>
        </w:rPr>
        <w:tab/>
      </w:r>
      <w:r w:rsidR="006A3284">
        <w:rPr>
          <w:rFonts w:ascii="Arial" w:hAnsi="Arial" w:cs="Arial"/>
          <w:b/>
          <w:bCs/>
          <w:sz w:val="18"/>
          <w:szCs w:val="18"/>
        </w:rPr>
        <w:tab/>
      </w:r>
      <w:r>
        <w:rPr>
          <w:rFonts w:ascii="Arial" w:hAnsi="Arial" w:cs="Arial"/>
          <w:b/>
          <w:bCs/>
          <w:sz w:val="18"/>
          <w:szCs w:val="18"/>
        </w:rPr>
        <w:t xml:space="preserve">       Robert B. Jonas</w:t>
      </w:r>
      <w:r w:rsidR="006A3284">
        <w:rPr>
          <w:rFonts w:ascii="Arial" w:hAnsi="Arial" w:cs="Arial"/>
          <w:b/>
          <w:bCs/>
          <w:sz w:val="18"/>
          <w:szCs w:val="18"/>
        </w:rPr>
        <w:t xml:space="preserve"> </w:t>
      </w:r>
      <w:r>
        <w:rPr>
          <w:rFonts w:ascii="Arial" w:hAnsi="Arial" w:cs="Arial"/>
          <w:sz w:val="18"/>
          <w:szCs w:val="18"/>
        </w:rPr>
        <w:t>Commissioner</w:t>
      </w:r>
      <w:r w:rsidR="006A3284">
        <w:rPr>
          <w:rFonts w:ascii="Arial" w:hAnsi="Arial" w:cs="Arial"/>
          <w:sz w:val="18"/>
          <w:szCs w:val="18"/>
        </w:rPr>
        <w:t xml:space="preserve"> Director</w:t>
      </w:r>
      <w:r w:rsidR="006A3284">
        <w:rPr>
          <w:rFonts w:ascii="Arial" w:hAnsi="Arial" w:cs="Arial"/>
          <w:sz w:val="18"/>
          <w:szCs w:val="18"/>
        </w:rPr>
        <w:tab/>
      </w:r>
      <w:r w:rsidR="006A3284">
        <w:rPr>
          <w:rFonts w:ascii="Arial" w:hAnsi="Arial" w:cs="Arial"/>
          <w:sz w:val="18"/>
          <w:szCs w:val="18"/>
        </w:rPr>
        <w:tab/>
      </w:r>
      <w:r w:rsidR="006A3284">
        <w:rPr>
          <w:rFonts w:ascii="Arial" w:hAnsi="Arial" w:cs="Arial"/>
          <w:sz w:val="18"/>
          <w:szCs w:val="18"/>
        </w:rPr>
        <w:tab/>
        <w:t xml:space="preserve"> </w:t>
      </w:r>
      <w:r w:rsidR="006A3284">
        <w:rPr>
          <w:rFonts w:ascii="Arial" w:hAnsi="Arial" w:cs="Arial"/>
          <w:b/>
          <w:bCs/>
          <w:sz w:val="18"/>
          <w:szCs w:val="18"/>
        </w:rPr>
        <w:t>STATE OF NEW JERSEY</w:t>
      </w:r>
      <w:r w:rsidR="006A3284">
        <w:rPr>
          <w:rFonts w:ascii="Arial" w:hAnsi="Arial" w:cs="Arial"/>
          <w:b/>
          <w:bCs/>
          <w:sz w:val="18"/>
          <w:szCs w:val="18"/>
        </w:rPr>
        <w:tab/>
      </w:r>
      <w:r w:rsidR="006A3284">
        <w:rPr>
          <w:rFonts w:ascii="Arial" w:hAnsi="Arial" w:cs="Arial"/>
          <w:b/>
          <w:bCs/>
          <w:sz w:val="18"/>
          <w:szCs w:val="18"/>
        </w:rPr>
        <w:tab/>
        <w:t xml:space="preserve">      </w:t>
      </w:r>
      <w:r>
        <w:rPr>
          <w:rFonts w:ascii="Arial" w:hAnsi="Arial" w:cs="Arial"/>
          <w:b/>
          <w:bCs/>
          <w:sz w:val="18"/>
          <w:szCs w:val="18"/>
        </w:rPr>
        <w:t xml:space="preserve">        </w:t>
      </w:r>
      <w:r w:rsidR="006A3284" w:rsidRPr="006A3284">
        <w:rPr>
          <w:rFonts w:ascii="Arial" w:hAnsi="Arial" w:cs="Arial"/>
          <w:bCs/>
          <w:sz w:val="18"/>
          <w:szCs w:val="18"/>
        </w:rPr>
        <w:t>Director</w:t>
      </w:r>
    </w:p>
    <w:p w14:paraId="203F35E0" w14:textId="77777777" w:rsidR="006A3284" w:rsidRDefault="001743FE" w:rsidP="006A3284">
      <w:pPr>
        <w:spacing w:after="20"/>
        <w:rPr>
          <w:rFonts w:ascii="Arial" w:hAnsi="Arial" w:cs="Arial"/>
          <w:sz w:val="22"/>
          <w:szCs w:val="22"/>
        </w:rPr>
      </w:pPr>
      <w:r>
        <w:rPr>
          <w:rFonts w:ascii="Arial" w:hAnsi="Arial" w:cs="Arial"/>
          <w:b/>
          <w:bCs/>
          <w:sz w:val="18"/>
          <w:szCs w:val="18"/>
        </w:rPr>
        <w:t>Thomas Bianco</w:t>
      </w:r>
      <w:r w:rsidR="006A3284" w:rsidRPr="006A3284">
        <w:rPr>
          <w:rFonts w:ascii="Arial" w:hAnsi="Arial" w:cs="Arial"/>
          <w:sz w:val="22"/>
          <w:szCs w:val="22"/>
        </w:rPr>
        <w:t xml:space="preserve"> </w:t>
      </w:r>
      <w:r w:rsidR="006A3284">
        <w:rPr>
          <w:rFonts w:ascii="Arial" w:hAnsi="Arial" w:cs="Arial"/>
          <w:sz w:val="22"/>
          <w:szCs w:val="22"/>
        </w:rPr>
        <w:tab/>
      </w:r>
      <w:r w:rsidR="006A3284">
        <w:rPr>
          <w:rFonts w:ascii="Arial" w:hAnsi="Arial" w:cs="Arial"/>
          <w:sz w:val="22"/>
          <w:szCs w:val="22"/>
        </w:rPr>
        <w:tab/>
      </w:r>
      <w:r w:rsidR="008201CB">
        <w:rPr>
          <w:rFonts w:ascii="Arial" w:hAnsi="Arial" w:cs="Arial"/>
          <w:sz w:val="22"/>
          <w:szCs w:val="22"/>
        </w:rPr>
        <w:t xml:space="preserve"> </w:t>
      </w:r>
      <w:r w:rsidR="006A3284">
        <w:rPr>
          <w:rFonts w:ascii="Arial" w:hAnsi="Arial" w:cs="Arial"/>
          <w:sz w:val="22"/>
          <w:szCs w:val="22"/>
        </w:rPr>
        <w:t>OFFICE OF VETERANS AFFAIRS</w:t>
      </w:r>
    </w:p>
    <w:p w14:paraId="34028EB1" w14:textId="77777777" w:rsidR="006A3284" w:rsidRDefault="006A3284" w:rsidP="001743FE">
      <w:pPr>
        <w:spacing w:after="20"/>
        <w:rPr>
          <w:rFonts w:ascii="Arial" w:hAnsi="Arial" w:cs="Arial"/>
          <w:sz w:val="16"/>
          <w:szCs w:val="16"/>
        </w:rPr>
      </w:pPr>
      <w:r>
        <w:rPr>
          <w:rFonts w:ascii="Arial" w:hAnsi="Arial" w:cs="Arial"/>
          <w:sz w:val="18"/>
          <w:szCs w:val="18"/>
        </w:rPr>
        <w:t>Liaison</w:t>
      </w:r>
      <w:r w:rsidRPr="006A3284">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sidR="001743FE">
        <w:rPr>
          <w:rFonts w:ascii="Arial" w:hAnsi="Arial" w:cs="Arial"/>
          <w:sz w:val="16"/>
          <w:szCs w:val="16"/>
        </w:rPr>
        <w:t xml:space="preserve">                  </w:t>
      </w:r>
      <w:r>
        <w:rPr>
          <w:rFonts w:ascii="Arial" w:hAnsi="Arial" w:cs="Arial"/>
          <w:sz w:val="16"/>
          <w:szCs w:val="16"/>
        </w:rPr>
        <w:t>COUNTY OF GLOUCESTER</w:t>
      </w:r>
    </w:p>
    <w:p w14:paraId="6128FE9B" w14:textId="77777777" w:rsidR="0062736C" w:rsidRDefault="0062736C" w:rsidP="006A3284">
      <w:pPr>
        <w:spacing w:after="20"/>
        <w:jc w:val="center"/>
        <w:rPr>
          <w:rFonts w:ascii="Arial" w:hAnsi="Arial" w:cs="Arial"/>
          <w:sz w:val="16"/>
          <w:szCs w:val="16"/>
        </w:rPr>
      </w:pPr>
      <w:r>
        <w:rPr>
          <w:rFonts w:ascii="Arial" w:hAnsi="Arial" w:cs="Arial"/>
          <w:sz w:val="16"/>
          <w:szCs w:val="16"/>
        </w:rPr>
        <w:t>P.O. BOX 337</w:t>
      </w:r>
    </w:p>
    <w:p w14:paraId="7CBC6622" w14:textId="77777777" w:rsidR="0062736C" w:rsidRDefault="0062736C" w:rsidP="006A3284">
      <w:pPr>
        <w:spacing w:after="20"/>
        <w:jc w:val="center"/>
        <w:rPr>
          <w:rFonts w:ascii="Arial" w:hAnsi="Arial" w:cs="Arial"/>
          <w:sz w:val="16"/>
          <w:szCs w:val="16"/>
        </w:rPr>
      </w:pPr>
      <w:r>
        <w:rPr>
          <w:rFonts w:ascii="Arial" w:hAnsi="Arial" w:cs="Arial"/>
          <w:sz w:val="16"/>
          <w:szCs w:val="16"/>
        </w:rPr>
        <w:t>WOODBURY, NJ 08096</w:t>
      </w:r>
    </w:p>
    <w:p w14:paraId="62A720C8" w14:textId="77777777" w:rsidR="0062736C" w:rsidRDefault="0062736C" w:rsidP="006A3284">
      <w:pPr>
        <w:spacing w:after="20"/>
        <w:jc w:val="center"/>
        <w:rPr>
          <w:rFonts w:ascii="Arial" w:hAnsi="Arial" w:cs="Arial"/>
          <w:sz w:val="16"/>
          <w:szCs w:val="16"/>
        </w:rPr>
      </w:pPr>
      <w:r>
        <w:rPr>
          <w:rFonts w:ascii="Arial" w:hAnsi="Arial" w:cs="Arial"/>
          <w:sz w:val="16"/>
          <w:szCs w:val="16"/>
        </w:rPr>
        <w:t>PHONE (856) 401-7660</w:t>
      </w:r>
    </w:p>
    <w:p w14:paraId="40A1915E" w14:textId="77777777" w:rsidR="0062736C" w:rsidRDefault="0062736C" w:rsidP="006A3284">
      <w:pPr>
        <w:spacing w:after="20"/>
        <w:jc w:val="center"/>
        <w:rPr>
          <w:rFonts w:ascii="Arial" w:hAnsi="Arial" w:cs="Arial"/>
          <w:sz w:val="16"/>
          <w:szCs w:val="16"/>
        </w:rPr>
      </w:pPr>
      <w:r>
        <w:rPr>
          <w:rFonts w:ascii="Arial" w:hAnsi="Arial" w:cs="Arial"/>
          <w:sz w:val="16"/>
          <w:szCs w:val="16"/>
        </w:rPr>
        <w:t>FAX (856) 232-1836</w:t>
      </w:r>
    </w:p>
    <w:p w14:paraId="11528E88" w14:textId="77777777" w:rsidR="006A3284" w:rsidRDefault="006A3284" w:rsidP="006A3284">
      <w:pPr>
        <w:rPr>
          <w:rFonts w:ascii="Arial" w:hAnsi="Arial" w:cs="Arial"/>
          <w:sz w:val="16"/>
          <w:szCs w:val="16"/>
        </w:rPr>
      </w:pPr>
    </w:p>
    <w:p w14:paraId="2732A08B" w14:textId="77777777" w:rsidR="0062736C" w:rsidRPr="006A3284" w:rsidRDefault="0062736C" w:rsidP="006A3284">
      <w:pPr>
        <w:jc w:val="center"/>
        <w:rPr>
          <w:rFonts w:ascii="Arial" w:hAnsi="Arial" w:cs="Arial"/>
          <w:b/>
          <w:bCs/>
          <w:sz w:val="24"/>
          <w:szCs w:val="24"/>
        </w:rPr>
      </w:pPr>
      <w:r>
        <w:rPr>
          <w:rFonts w:ascii="Arial" w:hAnsi="Arial" w:cs="Arial"/>
          <w:b/>
          <w:bCs/>
          <w:sz w:val="24"/>
          <w:szCs w:val="24"/>
          <w:u w:val="single"/>
        </w:rPr>
        <w:t>WALL OF HEROES</w:t>
      </w:r>
    </w:p>
    <w:p w14:paraId="5C45C39E" w14:textId="77777777" w:rsidR="0062736C" w:rsidRDefault="0062736C">
      <w:pPr>
        <w:rPr>
          <w:rFonts w:ascii="Arial" w:hAnsi="Arial" w:cs="Arial"/>
          <w:b/>
          <w:bCs/>
          <w:sz w:val="24"/>
          <w:szCs w:val="24"/>
        </w:rPr>
      </w:pPr>
      <w:r>
        <w:rPr>
          <w:rFonts w:ascii="Arial" w:hAnsi="Arial" w:cs="Arial"/>
          <w:b/>
          <w:bCs/>
          <w:sz w:val="24"/>
          <w:szCs w:val="24"/>
        </w:rPr>
        <w:t>Name/Rank</w:t>
      </w:r>
      <w:r w:rsidR="006A3284">
        <w:rPr>
          <w:rFonts w:ascii="Arial" w:hAnsi="Arial" w:cs="Arial"/>
          <w:b/>
          <w:bCs/>
          <w:sz w:val="24"/>
          <w:szCs w:val="24"/>
        </w:rPr>
        <w:t xml:space="preserve"> ___________</w:t>
      </w:r>
      <w:r w:rsidR="00F2172C">
        <w:rPr>
          <w:rFonts w:ascii="Arial" w:hAnsi="Arial" w:cs="Arial"/>
          <w:b/>
          <w:bCs/>
          <w:sz w:val="24"/>
          <w:szCs w:val="24"/>
        </w:rPr>
        <w:t>_________Branch ________</w:t>
      </w:r>
      <w:r>
        <w:rPr>
          <w:rFonts w:ascii="Arial" w:hAnsi="Arial" w:cs="Arial"/>
          <w:b/>
          <w:bCs/>
          <w:sz w:val="24"/>
          <w:szCs w:val="24"/>
        </w:rPr>
        <w:t>Hometown _____________</w:t>
      </w:r>
      <w:r w:rsidR="00F2172C">
        <w:rPr>
          <w:rFonts w:ascii="Arial" w:hAnsi="Arial" w:cs="Arial"/>
          <w:b/>
          <w:bCs/>
          <w:sz w:val="24"/>
          <w:szCs w:val="24"/>
        </w:rPr>
        <w:t>__</w:t>
      </w:r>
    </w:p>
    <w:p w14:paraId="7B6E7D68" w14:textId="77777777" w:rsidR="0062736C" w:rsidRDefault="0062736C" w:rsidP="006A3284">
      <w:pPr>
        <w:rPr>
          <w:rFonts w:ascii="Arial" w:hAnsi="Arial" w:cs="Arial"/>
          <w:b/>
          <w:bCs/>
        </w:rPr>
      </w:pPr>
      <w:r>
        <w:rPr>
          <w:rFonts w:ascii="Arial" w:hAnsi="Arial" w:cs="Arial"/>
          <w:b/>
          <w:bCs/>
          <w:sz w:val="24"/>
          <w:szCs w:val="24"/>
        </w:rPr>
        <w:t>DOB</w:t>
      </w:r>
      <w:r w:rsidR="00F2172C">
        <w:rPr>
          <w:rFonts w:ascii="Arial" w:hAnsi="Arial" w:cs="Arial"/>
          <w:b/>
          <w:bCs/>
          <w:sz w:val="24"/>
          <w:szCs w:val="24"/>
        </w:rPr>
        <w:t xml:space="preserve"> _____________ </w:t>
      </w:r>
      <w:r w:rsidR="006A3284">
        <w:rPr>
          <w:rFonts w:ascii="Arial" w:hAnsi="Arial" w:cs="Arial"/>
          <w:b/>
          <w:bCs/>
          <w:sz w:val="24"/>
          <w:szCs w:val="24"/>
        </w:rPr>
        <w:t>DOD __________</w:t>
      </w:r>
      <w:r w:rsidR="00F2172C">
        <w:rPr>
          <w:rFonts w:ascii="Arial" w:hAnsi="Arial" w:cs="Arial"/>
          <w:b/>
          <w:bCs/>
          <w:sz w:val="24"/>
          <w:szCs w:val="24"/>
        </w:rPr>
        <w:t>__</w:t>
      </w:r>
      <w:r w:rsidR="006A3284">
        <w:rPr>
          <w:rFonts w:ascii="Arial" w:hAnsi="Arial" w:cs="Arial"/>
          <w:b/>
          <w:bCs/>
          <w:sz w:val="24"/>
          <w:szCs w:val="24"/>
        </w:rPr>
        <w:t>_</w:t>
      </w:r>
      <w:r w:rsidR="00F2172C">
        <w:rPr>
          <w:rFonts w:ascii="Arial" w:hAnsi="Arial" w:cs="Arial"/>
          <w:b/>
          <w:bCs/>
          <w:sz w:val="24"/>
          <w:szCs w:val="24"/>
        </w:rPr>
        <w:t xml:space="preserve"> </w:t>
      </w:r>
      <w:r>
        <w:rPr>
          <w:rFonts w:ascii="Arial" w:hAnsi="Arial" w:cs="Arial"/>
          <w:b/>
          <w:bCs/>
          <w:sz w:val="24"/>
          <w:szCs w:val="24"/>
        </w:rPr>
        <w:t xml:space="preserve">Place of Death </w:t>
      </w:r>
      <w:r w:rsidR="006A3284">
        <w:rPr>
          <w:rFonts w:ascii="Arial" w:hAnsi="Arial" w:cs="Arial"/>
          <w:b/>
          <w:bCs/>
          <w:sz w:val="24"/>
          <w:szCs w:val="24"/>
        </w:rPr>
        <w:t>_____________________</w:t>
      </w:r>
    </w:p>
    <w:p w14:paraId="58CDE608" w14:textId="77777777" w:rsidR="0062736C" w:rsidRDefault="0062736C">
      <w:pPr>
        <w:rPr>
          <w:rFonts w:ascii="Arial" w:hAnsi="Arial" w:cs="Arial"/>
          <w:b/>
          <w:bCs/>
        </w:rPr>
      </w:pPr>
    </w:p>
    <w:p w14:paraId="6DFEA66E" w14:textId="77777777" w:rsidR="006A3284" w:rsidRDefault="008201CB">
      <w:pP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52BD8256" wp14:editId="4B3E0D8F">
                <wp:simplePos x="0" y="0"/>
                <wp:positionH relativeFrom="column">
                  <wp:posOffset>67945</wp:posOffset>
                </wp:positionH>
                <wp:positionV relativeFrom="paragraph">
                  <wp:posOffset>5715</wp:posOffset>
                </wp:positionV>
                <wp:extent cx="215265" cy="215265"/>
                <wp:effectExtent l="0" t="0" r="13335" b="13335"/>
                <wp:wrapNone/>
                <wp:docPr id="1" name="Rectangle 1"/>
                <wp:cNvGraphicFramePr/>
                <a:graphic xmlns:a="http://schemas.openxmlformats.org/drawingml/2006/main">
                  <a:graphicData uri="http://schemas.microsoft.com/office/word/2010/wordprocessingShape">
                    <wps:wsp>
                      <wps:cNvSpPr/>
                      <wps:spPr>
                        <a:xfrm>
                          <a:off x="0" y="0"/>
                          <a:ext cx="215265" cy="2152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C3234" id="Rectangle 1" o:spid="_x0000_s1026" style="position:absolute;margin-left:5.35pt;margin-top:.45pt;width:16.9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" fillcolor="white [3201]" strokecolor="black [3200]" strokeweight="1pt"/>
            </w:pict>
          </mc:Fallback>
        </mc:AlternateContent>
      </w:r>
      <w:r w:rsidR="0062736C">
        <w:rPr>
          <w:rFonts w:ascii="Arial" w:hAnsi="Arial" w:cs="Arial"/>
          <w:b/>
          <w:bCs/>
        </w:rPr>
        <w:t xml:space="preserve">      Killed in Action                     </w:t>
      </w:r>
      <w:r>
        <w:rPr>
          <w:rFonts w:ascii="Arial" w:hAnsi="Arial" w:cs="Arial"/>
          <w:b/>
          <w:bCs/>
          <w:noProof/>
        </w:rPr>
        <w:drawing>
          <wp:inline distT="0" distB="0" distL="0" distR="0" wp14:anchorId="269B0B81" wp14:editId="25152490">
            <wp:extent cx="225425" cy="22542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pic:spPr>
                </pic:pic>
              </a:graphicData>
            </a:graphic>
          </wp:inline>
        </w:drawing>
      </w:r>
      <w:r w:rsidR="0062736C">
        <w:rPr>
          <w:rFonts w:ascii="Arial" w:hAnsi="Arial" w:cs="Arial"/>
          <w:b/>
          <w:bCs/>
        </w:rPr>
        <w:t xml:space="preserve"> Died of Injuries              </w:t>
      </w:r>
      <w:r>
        <w:rPr>
          <w:rFonts w:ascii="Arial" w:hAnsi="Arial" w:cs="Arial"/>
          <w:b/>
          <w:bCs/>
          <w:noProof/>
        </w:rPr>
        <w:drawing>
          <wp:inline distT="0" distB="0" distL="0" distR="0" wp14:anchorId="372873D7" wp14:editId="25F0DC8B">
            <wp:extent cx="225425" cy="2254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pic:spPr>
                </pic:pic>
              </a:graphicData>
            </a:graphic>
          </wp:inline>
        </w:drawing>
      </w:r>
      <w:r w:rsidR="0062736C">
        <w:rPr>
          <w:rFonts w:ascii="Arial" w:hAnsi="Arial" w:cs="Arial"/>
          <w:b/>
          <w:bCs/>
        </w:rPr>
        <w:t xml:space="preserve"> Missing in Action</w:t>
      </w:r>
    </w:p>
    <w:p w14:paraId="5D43CEE2" w14:textId="77777777" w:rsidR="006A3284" w:rsidRDefault="006A3284">
      <w:pPr>
        <w:rPr>
          <w:rFonts w:ascii="Arial" w:hAnsi="Arial" w:cs="Arial"/>
          <w:b/>
          <w:bCs/>
        </w:rPr>
      </w:pPr>
      <w:r>
        <w:rPr>
          <w:rFonts w:ascii="Arial" w:hAnsi="Arial" w:cs="Arial"/>
          <w:b/>
          <w:bCs/>
        </w:rPr>
        <w:t xml:space="preserve"> </w:t>
      </w:r>
      <w:r w:rsidR="008201CB">
        <w:rPr>
          <w:rFonts w:ascii="Arial" w:hAnsi="Arial" w:cs="Arial"/>
          <w:b/>
          <w:bCs/>
          <w:noProof/>
        </w:rPr>
        <w:drawing>
          <wp:inline distT="0" distB="0" distL="0" distR="0" wp14:anchorId="24498761" wp14:editId="33DB67A2">
            <wp:extent cx="225425" cy="2254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pic:spPr>
                </pic:pic>
              </a:graphicData>
            </a:graphic>
          </wp:inline>
        </w:drawing>
      </w:r>
      <w:r w:rsidR="008201CB">
        <w:rPr>
          <w:rFonts w:ascii="Arial" w:hAnsi="Arial" w:cs="Arial"/>
          <w:b/>
          <w:bCs/>
        </w:rPr>
        <w:t xml:space="preserve"> </w:t>
      </w:r>
      <w:r w:rsidR="0062736C">
        <w:rPr>
          <w:rFonts w:ascii="Arial" w:hAnsi="Arial" w:cs="Arial"/>
          <w:b/>
          <w:bCs/>
        </w:rPr>
        <w:t>Other (Explain) ____________________________________________________________________________</w:t>
      </w:r>
    </w:p>
    <w:p w14:paraId="0D6496EF" w14:textId="77777777" w:rsidR="0062736C" w:rsidRPr="006A3284" w:rsidRDefault="0062736C">
      <w:pPr>
        <w:rPr>
          <w:rFonts w:ascii="Arial" w:hAnsi="Arial" w:cs="Arial"/>
          <w:b/>
          <w:bCs/>
        </w:rPr>
      </w:pPr>
      <w:r>
        <w:rPr>
          <w:rFonts w:ascii="Arial" w:hAnsi="Arial" w:cs="Arial"/>
          <w:b/>
          <w:bCs/>
          <w:sz w:val="18"/>
          <w:szCs w:val="18"/>
        </w:rPr>
        <w:t>* Must submit proof or evidence of above. Such documentation may include, but not be limited to, telegrams, newspaper</w:t>
      </w:r>
      <w:r w:rsidR="006A3284">
        <w:rPr>
          <w:rFonts w:ascii="Arial" w:hAnsi="Arial" w:cs="Arial"/>
          <w:b/>
          <w:bCs/>
        </w:rPr>
        <w:t xml:space="preserve"> </w:t>
      </w:r>
      <w:r>
        <w:rPr>
          <w:rFonts w:ascii="Arial" w:hAnsi="Arial" w:cs="Arial"/>
          <w:b/>
          <w:bCs/>
          <w:sz w:val="18"/>
          <w:szCs w:val="18"/>
        </w:rPr>
        <w:t>articles, military notices, etc.</w:t>
      </w:r>
    </w:p>
    <w:p w14:paraId="66FF18B4" w14:textId="77777777" w:rsidR="006A3284" w:rsidRDefault="006A3284">
      <w:pPr>
        <w:rPr>
          <w:rFonts w:ascii="Arial" w:hAnsi="Arial" w:cs="Arial"/>
          <w:b/>
          <w:bCs/>
        </w:rPr>
      </w:pPr>
      <w:r>
        <w:rPr>
          <w:rFonts w:ascii="Arial" w:hAnsi="Arial" w:cs="Arial"/>
          <w:b/>
          <w:bCs/>
        </w:rPr>
        <w:t xml:space="preserve">      </w:t>
      </w:r>
    </w:p>
    <w:p w14:paraId="63638EF9" w14:textId="77777777" w:rsidR="0062736C" w:rsidRDefault="0062736C">
      <w:pPr>
        <w:rPr>
          <w:rFonts w:ascii="Arial" w:hAnsi="Arial" w:cs="Arial"/>
          <w:b/>
          <w:bCs/>
        </w:rPr>
      </w:pPr>
      <w:r>
        <w:rPr>
          <w:rFonts w:ascii="Arial" w:hAnsi="Arial" w:cs="Arial"/>
          <w:b/>
          <w:bCs/>
        </w:rPr>
        <w:t>Personal Information:</w:t>
      </w:r>
    </w:p>
    <w:p w14:paraId="7D70E1A3" w14:textId="77777777" w:rsidR="0062736C" w:rsidRDefault="0062736C">
      <w:pPr>
        <w:rPr>
          <w:rFonts w:ascii="Arial" w:hAnsi="Arial" w:cs="Arial"/>
          <w:b/>
          <w:bCs/>
        </w:rPr>
      </w:pPr>
      <w:r>
        <w:rPr>
          <w:rFonts w:ascii="Arial" w:hAnsi="Arial" w:cs="Arial"/>
          <w:b/>
          <w:bCs/>
        </w:rPr>
        <w:t>Eye Color _______________ Hair Color __________________ Complexion ______________________________</w:t>
      </w:r>
    </w:p>
    <w:p w14:paraId="6E8D1BBB" w14:textId="77777777" w:rsidR="000E24E8" w:rsidRDefault="0062736C">
      <w:pPr>
        <w:rPr>
          <w:rFonts w:ascii="Arial" w:hAnsi="Arial" w:cs="Arial"/>
          <w:b/>
          <w:bCs/>
        </w:rPr>
      </w:pPr>
      <w:r>
        <w:rPr>
          <w:rFonts w:ascii="Arial" w:hAnsi="Arial" w:cs="Arial"/>
          <w:b/>
          <w:bCs/>
        </w:rPr>
        <w:t>Photo: Y / N (Will not be returned)</w:t>
      </w:r>
    </w:p>
    <w:p w14:paraId="366DB5F7" w14:textId="77777777" w:rsidR="000E24E8" w:rsidRDefault="000E24E8">
      <w:pPr>
        <w:rPr>
          <w:rFonts w:ascii="Arial" w:hAnsi="Arial" w:cs="Arial"/>
          <w:b/>
          <w:bCs/>
        </w:rPr>
      </w:pPr>
    </w:p>
    <w:p w14:paraId="29EAA743" w14:textId="77777777" w:rsidR="0062736C" w:rsidRDefault="0062736C">
      <w:pPr>
        <w:rPr>
          <w:rFonts w:ascii="Arial" w:hAnsi="Arial" w:cs="Arial"/>
          <w:b/>
          <w:bCs/>
        </w:rPr>
      </w:pPr>
      <w:r>
        <w:rPr>
          <w:rFonts w:ascii="Arial" w:hAnsi="Arial" w:cs="Arial"/>
          <w:b/>
          <w:bCs/>
        </w:rPr>
        <w:t>Submitted By:</w:t>
      </w:r>
    </w:p>
    <w:p w14:paraId="2A1F89B6" w14:textId="77777777" w:rsidR="0062736C" w:rsidRDefault="0062736C">
      <w:pPr>
        <w:rPr>
          <w:rFonts w:ascii="Arial" w:hAnsi="Arial" w:cs="Arial"/>
          <w:b/>
          <w:bCs/>
        </w:rPr>
      </w:pPr>
      <w:r>
        <w:rPr>
          <w:rFonts w:ascii="Arial" w:hAnsi="Arial" w:cs="Arial"/>
          <w:b/>
          <w:bCs/>
        </w:rPr>
        <w:t>Name _________________________________________________ Relationship _____________________________</w:t>
      </w:r>
    </w:p>
    <w:p w14:paraId="16F2D2D4" w14:textId="77777777" w:rsidR="0062736C" w:rsidRDefault="0062736C">
      <w:pPr>
        <w:rPr>
          <w:rFonts w:ascii="Arial" w:hAnsi="Arial" w:cs="Arial"/>
          <w:b/>
          <w:bCs/>
        </w:rPr>
      </w:pPr>
      <w:r>
        <w:rPr>
          <w:rFonts w:ascii="Arial" w:hAnsi="Arial" w:cs="Arial"/>
          <w:b/>
          <w:bCs/>
        </w:rPr>
        <w:t>Address ____________________________________________________ Phone _____________________________</w:t>
      </w:r>
    </w:p>
    <w:p w14:paraId="7C8EBBF8" w14:textId="77777777" w:rsidR="0062736C" w:rsidRDefault="0062736C">
      <w:pPr>
        <w:rPr>
          <w:rFonts w:ascii="Arial" w:hAnsi="Arial" w:cs="Arial"/>
          <w:sz w:val="18"/>
          <w:szCs w:val="18"/>
        </w:rPr>
      </w:pPr>
      <w:r>
        <w:rPr>
          <w:rFonts w:ascii="Arial" w:hAnsi="Arial" w:cs="Arial"/>
          <w:sz w:val="18"/>
          <w:szCs w:val="18"/>
        </w:rPr>
        <w:t xml:space="preserve">           </w:t>
      </w:r>
    </w:p>
    <w:p w14:paraId="0ACE18B3" w14:textId="77777777" w:rsidR="0062736C" w:rsidRPr="006A3284" w:rsidRDefault="0062736C" w:rsidP="006A3284">
      <w:pPr>
        <w:rPr>
          <w:rFonts w:ascii="Arial" w:hAnsi="Arial" w:cs="Arial"/>
          <w:sz w:val="18"/>
          <w:szCs w:val="18"/>
        </w:rPr>
      </w:pPr>
      <w:r>
        <w:rPr>
          <w:rFonts w:ascii="Arial" w:hAnsi="Arial" w:cs="Arial"/>
          <w:sz w:val="18"/>
          <w:szCs w:val="18"/>
        </w:rPr>
        <w:t>The undersigned acknowledges that the information, photographs and other documentation provided will be used by Gloucester County</w:t>
      </w:r>
      <w:r w:rsidR="006A3284">
        <w:rPr>
          <w:rFonts w:ascii="Arial" w:hAnsi="Arial" w:cs="Arial"/>
          <w:sz w:val="18"/>
          <w:szCs w:val="18"/>
        </w:rPr>
        <w:t xml:space="preserve"> </w:t>
      </w:r>
      <w:r>
        <w:rPr>
          <w:rFonts w:ascii="Arial" w:hAnsi="Arial" w:cs="Arial"/>
          <w:sz w:val="18"/>
          <w:szCs w:val="18"/>
        </w:rPr>
        <w:t>to create a likeness to be respectfully displayed on the Gloucester County Wall of Honor. It is further acknowledged that the likeness</w:t>
      </w:r>
      <w:r w:rsidR="006A3284">
        <w:rPr>
          <w:rFonts w:ascii="Arial" w:hAnsi="Arial" w:cs="Arial"/>
          <w:sz w:val="18"/>
          <w:szCs w:val="18"/>
        </w:rPr>
        <w:t xml:space="preserve"> </w:t>
      </w:r>
      <w:r>
        <w:rPr>
          <w:rFonts w:ascii="Arial" w:hAnsi="Arial" w:cs="Arial"/>
          <w:sz w:val="18"/>
          <w:szCs w:val="18"/>
        </w:rPr>
        <w:t>will be an artist rendering and not an exact likeness. The undersigned grants to Gloucester County permission to use the</w:t>
      </w:r>
      <w:r w:rsidR="006A3284">
        <w:rPr>
          <w:rFonts w:ascii="Arial" w:hAnsi="Arial" w:cs="Arial"/>
          <w:sz w:val="18"/>
          <w:szCs w:val="18"/>
        </w:rPr>
        <w:t xml:space="preserve"> </w:t>
      </w:r>
      <w:r>
        <w:rPr>
          <w:rFonts w:ascii="Arial" w:hAnsi="Arial" w:cs="Arial"/>
          <w:sz w:val="18"/>
          <w:szCs w:val="18"/>
        </w:rPr>
        <w:t>documentation provided for such purposes</w:t>
      </w:r>
      <w:r>
        <w:rPr>
          <w:rFonts w:ascii="Arial" w:hAnsi="Arial" w:cs="Arial"/>
          <w:sz w:val="16"/>
          <w:szCs w:val="16"/>
        </w:rPr>
        <w:t>.</w:t>
      </w:r>
    </w:p>
    <w:p w14:paraId="1F964B65" w14:textId="77777777" w:rsidR="0062736C" w:rsidRDefault="0062736C">
      <w:pPr>
        <w:rPr>
          <w:rFonts w:ascii="Arial" w:hAnsi="Arial" w:cs="Arial"/>
          <w:b/>
          <w:bCs/>
        </w:rPr>
      </w:pPr>
    </w:p>
    <w:p w14:paraId="63D7164A" w14:textId="77777777" w:rsidR="0062736C" w:rsidRDefault="0062736C">
      <w:pPr>
        <w:rPr>
          <w:rFonts w:ascii="Arial" w:hAnsi="Arial" w:cs="Arial"/>
          <w:b/>
          <w:bCs/>
        </w:rPr>
      </w:pPr>
      <w:r>
        <w:rPr>
          <w:rFonts w:ascii="Arial" w:hAnsi="Arial" w:cs="Arial"/>
          <w:b/>
          <w:bCs/>
        </w:rPr>
        <w:t>Signature _______________________________________________ Date _________________________________</w:t>
      </w:r>
    </w:p>
    <w:p w14:paraId="4D7F025A" w14:textId="77777777" w:rsidR="0062736C" w:rsidRDefault="0062736C">
      <w:pPr>
        <w:overflowPunct/>
        <w:spacing w:after="0" w:line="240" w:lineRule="auto"/>
        <w:rPr>
          <w:sz w:val="16"/>
          <w:szCs w:val="18"/>
        </w:rPr>
      </w:pPr>
    </w:p>
    <w:p w14:paraId="1C8A1EFF" w14:textId="77777777" w:rsidR="00AA32A3" w:rsidRDefault="00AA32A3">
      <w:pPr>
        <w:overflowPunct/>
        <w:spacing w:after="0" w:line="240" w:lineRule="auto"/>
        <w:rPr>
          <w:rFonts w:cstheme="minorBidi"/>
          <w:color w:val="auto"/>
          <w:kern w:val="0"/>
          <w:sz w:val="24"/>
          <w:szCs w:val="24"/>
        </w:rPr>
        <w:sectPr w:rsidR="00AA32A3">
          <w:type w:val="continuous"/>
          <w:pgSz w:w="12240" w:h="15840"/>
          <w:pgMar w:top="1440" w:right="1440" w:bottom="1440" w:left="1440" w:header="720" w:footer="720" w:gutter="0"/>
          <w:cols w:space="720"/>
          <w:noEndnote/>
        </w:sectPr>
      </w:pPr>
    </w:p>
    <w:p w14:paraId="79D3F07A" w14:textId="77777777" w:rsidR="0062736C" w:rsidRPr="00AA32A3" w:rsidRDefault="00AA32A3" w:rsidP="00AA32A3">
      <w:pPr>
        <w:jc w:val="center"/>
        <w:rPr>
          <w:sz w:val="20"/>
          <w:szCs w:val="20"/>
        </w:rPr>
      </w:pPr>
      <w:r w:rsidRPr="002267F6">
        <w:rPr>
          <w:sz w:val="16"/>
          <w:szCs w:val="16"/>
        </w:rPr>
        <w:t>The County of Gloucester complies with all state and federal rules and regulations and does not discriminate on the basis of age, race, creed, color, national origin, ancestry, marital status, affectional or sexual orientation, gender identity or expression, disability, nationality or sex in admission to, access to, or operations of its programs, services, activities or in its employment practices. In addition, Gloucester County encourages the participation of people with disabilities in its programs and activities and offers special services to all County residents 60 years of age and older. Inquiries regarding compliance may be directed to the EEO office at (856)384-6903 or through the County’s ADA Coordinator at (856) 384-6842/New Jersey Relay</w:t>
      </w:r>
      <w:r w:rsidRPr="002267F6">
        <w:rPr>
          <w:sz w:val="20"/>
          <w:szCs w:val="20"/>
        </w:rPr>
        <w:t xml:space="preserve"> </w:t>
      </w:r>
      <w:r w:rsidRPr="002267F6">
        <w:rPr>
          <w:sz w:val="16"/>
          <w:szCs w:val="16"/>
        </w:rPr>
        <w:t>Service 711</w:t>
      </w:r>
    </w:p>
    <w:sectPr w:rsidR="0062736C" w:rsidRPr="00AA32A3" w:rsidSect="0062736C">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6C"/>
    <w:rsid w:val="000E24E8"/>
    <w:rsid w:val="001743FE"/>
    <w:rsid w:val="00256033"/>
    <w:rsid w:val="0062736C"/>
    <w:rsid w:val="006A3284"/>
    <w:rsid w:val="008201CB"/>
    <w:rsid w:val="00AA32A3"/>
    <w:rsid w:val="00C77D95"/>
    <w:rsid w:val="00F2172C"/>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72BFC"/>
  <w14:defaultImageDpi w14:val="0"/>
  <w15:docId w15:val="{040157FB-FED3-4189-8442-E9E704FF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Book Antiqua" w:hAnsi="Book Antiqua" w:cs="Book Antiqua"/>
      <w:color w:val="000000"/>
      <w:kern w:val="28"/>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Kauffman</dc:creator>
  <cp:keywords/>
  <dc:description/>
  <cp:lastModifiedBy>Tara Green</cp:lastModifiedBy>
  <cp:revision>2</cp:revision>
  <dcterms:created xsi:type="dcterms:W3CDTF">2025-07-17T13:07:00Z</dcterms:created>
  <dcterms:modified xsi:type="dcterms:W3CDTF">2025-07-17T13:07:00Z</dcterms:modified>
</cp:coreProperties>
</file>